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ED51" w14:textId="77777777" w:rsidR="00704FED" w:rsidRPr="00D53DD7" w:rsidRDefault="00704FED" w:rsidP="00704FED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D53DD7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05B51419" w14:textId="77777777" w:rsidR="00704FED" w:rsidRPr="00A07024" w:rsidRDefault="00704FED" w:rsidP="00704FED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 xml:space="preserve">FROM PLAYER’S PARENTS </w:t>
      </w:r>
    </w:p>
    <w:p w14:paraId="0ED0A421" w14:textId="77777777" w:rsidR="00704FED" w:rsidRPr="00A07024" w:rsidRDefault="00704FED" w:rsidP="00704FED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75353D6F" w14:textId="77777777" w:rsidR="00704FED" w:rsidRPr="00D53DD7" w:rsidRDefault="00704FED" w:rsidP="00704FED">
      <w:pPr>
        <w:jc w:val="center"/>
        <w:rPr>
          <w:rFonts w:ascii="Montserrat Light" w:hAnsi="Montserrat Light"/>
          <w:lang w:val="en-US"/>
        </w:rPr>
      </w:pPr>
    </w:p>
    <w:p w14:paraId="1682B50D" w14:textId="77777777" w:rsidR="00704FED" w:rsidRDefault="00704FED" w:rsidP="00704FED">
      <w:pPr>
        <w:jc w:val="both"/>
        <w:rPr>
          <w:rFonts w:ascii="Montserrat Light" w:hAnsi="Montserrat Light"/>
          <w:sz w:val="18"/>
          <w:szCs w:val="18"/>
          <w:lang w:val="en-US"/>
        </w:rPr>
      </w:pPr>
      <w:r w:rsidRPr="00A07024">
        <w:rPr>
          <w:rFonts w:ascii="Montserrat Light" w:hAnsi="Montserrat Light"/>
          <w:sz w:val="18"/>
          <w:szCs w:val="18"/>
          <w:lang w:val="en-US"/>
        </w:rPr>
        <w:t>We, [names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arents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F687297" w14:textId="77777777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We are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5500CD8A" w14:textId="77777777" w:rsidR="00704FED" w:rsidRDefault="00704FED" w:rsidP="00704FED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1ADA1A4D" w14:textId="77777777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our [son’s / daughter’s] football. </w:t>
      </w:r>
    </w:p>
    <w:p w14:paraId="3C2FB66B" w14:textId="77777777" w:rsidR="00704FED" w:rsidRPr="00F4339C" w:rsidRDefault="00704FED" w:rsidP="00704FED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D75F46D" w14:textId="77777777" w:rsidR="00704FED" w:rsidRDefault="00704FED" w:rsidP="00704FED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012EAD01" w14:textId="77777777" w:rsidR="00704FED" w:rsidRPr="00A07024" w:rsidRDefault="00704FED" w:rsidP="00704FED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6AFA3B3" w14:textId="77777777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due to employment, cf. Article 19, paragraph 2 a). </w:t>
      </w:r>
    </w:p>
    <w:p w14:paraId="4B280DE7" w14:textId="77777777" w:rsidR="00704FED" w:rsidRPr="00A07024" w:rsidRDefault="00704FED" w:rsidP="00704FED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AAA304E" w14:textId="77777777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we, [name of player’s parents], hold the custody of our [son / daughter], [name of player]</w:t>
      </w:r>
    </w:p>
    <w:p w14:paraId="4E0C14EC" w14:textId="77777777" w:rsidR="00704FED" w:rsidRPr="00A07024" w:rsidRDefault="00704FED" w:rsidP="00704FED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08B93DA" w14:textId="77777777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living with our [son / daughter], [name of player], at the address: [Address]</w:t>
      </w:r>
    </w:p>
    <w:p w14:paraId="45B3DE2C" w14:textId="77777777" w:rsidR="00704FED" w:rsidRPr="00F4339C" w:rsidRDefault="00704FED" w:rsidP="00704FED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05F1EDE" w14:textId="77777777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Our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7C2FFF2A" w14:textId="77777777" w:rsidR="00704FED" w:rsidRPr="00F4339C" w:rsidRDefault="00704FED" w:rsidP="00704FED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585CEA43" w14:textId="614BDA5C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obliged to inform the Danish FA (DBU) o</w:t>
      </w:r>
      <w:r>
        <w:rPr>
          <w:rFonts w:ascii="Montserrat Light" w:hAnsi="Montserrat Light"/>
          <w:sz w:val="18"/>
          <w:szCs w:val="18"/>
          <w:lang w:val="en-US"/>
        </w:rPr>
        <w:t>f</w:t>
      </w:r>
      <w:r>
        <w:rPr>
          <w:rFonts w:ascii="Montserrat Light" w:hAnsi="Montserrat Light"/>
          <w:sz w:val="18"/>
          <w:szCs w:val="18"/>
          <w:lang w:val="en-US"/>
        </w:rPr>
        <w:t xml:space="preserve"> any subsequent club transfer of our [son / daughter], [name of player].</w:t>
      </w:r>
    </w:p>
    <w:p w14:paraId="7F93FDDA" w14:textId="77777777" w:rsidR="00704FED" w:rsidRDefault="00704FED" w:rsidP="00704FED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6B7E9B83" w14:textId="77777777" w:rsidR="00704FED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7320F296" w14:textId="77777777" w:rsidR="00704FED" w:rsidRPr="00F4339C" w:rsidRDefault="00704FED" w:rsidP="00704FED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52076A63" w14:textId="77777777" w:rsidR="00704FED" w:rsidRPr="00A07024" w:rsidRDefault="00704FED" w:rsidP="00704FED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Our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01894896" w14:textId="77777777" w:rsidR="00704FED" w:rsidRPr="00A07024" w:rsidRDefault="00704FED" w:rsidP="00704FED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0AB25632" w14:textId="77777777" w:rsidR="00704FED" w:rsidRPr="00F4339C" w:rsidRDefault="00704FED" w:rsidP="00704FED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04FED" w:rsidRPr="00A63CB5" w14:paraId="1344792C" w14:textId="77777777" w:rsidTr="001B4433">
        <w:tc>
          <w:tcPr>
            <w:tcW w:w="4814" w:type="dxa"/>
          </w:tcPr>
          <w:p w14:paraId="76A17C60" w14:textId="77777777" w:rsidR="00704FED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D2C5E11CB52D4E5D86441F0F3624964E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2C2D6DC5" w14:textId="77777777" w:rsidR="00704FED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65D8D63C" w14:textId="77777777" w:rsidR="00704FED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4A9FBA6D" w14:textId="77777777" w:rsidR="00704FED" w:rsidRPr="00A63CB5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CBFC063" w14:textId="77777777" w:rsidR="00704FED" w:rsidRPr="00A63CB5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9DBEB1C1BC6D43438C66FCD3B53035E3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 w:rsidRPr="00035FCE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704FED" w:rsidRPr="00A63CB5" w14:paraId="18E983F9" w14:textId="77777777" w:rsidTr="001B4433">
        <w:tc>
          <w:tcPr>
            <w:tcW w:w="4814" w:type="dxa"/>
          </w:tcPr>
          <w:p w14:paraId="44E95358" w14:textId="77777777" w:rsidR="00704FED" w:rsidRPr="00A63CB5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D9DBB6AE499B428BAB23E720A1BAE771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462F1FF3" w14:textId="77777777" w:rsidR="00704FED" w:rsidRPr="00A63CB5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1D93CDBD124E43648812D52FC45B68EF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704FED" w:rsidRPr="00A63CB5" w14:paraId="7F8126AB" w14:textId="77777777" w:rsidTr="001B4433">
        <w:tc>
          <w:tcPr>
            <w:tcW w:w="4814" w:type="dxa"/>
          </w:tcPr>
          <w:p w14:paraId="5178A100" w14:textId="77777777" w:rsidR="00704FED" w:rsidRPr="00A63CB5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7C0C9D7B804841C78455C80C7FEE4745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1BC56A06" w14:textId="77777777" w:rsidR="00704FED" w:rsidRPr="00A63CB5" w:rsidRDefault="00704FED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EDBDAACD542A4E84ABDFCF17EC6DFBD7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</w:tbl>
    <w:p w14:paraId="18B55AB2" w14:textId="77777777" w:rsidR="00704FED" w:rsidRPr="004C260A" w:rsidRDefault="00704FED" w:rsidP="00704FED">
      <w:pPr>
        <w:rPr>
          <w:rFonts w:ascii="Montserrat Light" w:hAnsi="Montserrat Light"/>
          <w:sz w:val="20"/>
          <w:szCs w:val="20"/>
        </w:rPr>
      </w:pPr>
    </w:p>
    <w:p w14:paraId="50342662" w14:textId="77777777" w:rsidR="00E2425E" w:rsidRDefault="00E2425E"/>
    <w:sectPr w:rsidR="00E2425E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ED"/>
    <w:rsid w:val="00704FED"/>
    <w:rsid w:val="00E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D828"/>
  <w15:chartTrackingRefBased/>
  <w15:docId w15:val="{E13FD3CB-85F1-47BD-A0C1-8FA87403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F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4FED"/>
    <w:pPr>
      <w:ind w:left="720"/>
      <w:contextualSpacing/>
    </w:pPr>
  </w:style>
  <w:style w:type="table" w:styleId="Tabel-Gitter">
    <w:name w:val="Table Grid"/>
    <w:basedOn w:val="Tabel-Normal"/>
    <w:uiPriority w:val="39"/>
    <w:rsid w:val="0070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C5E11CB52D4E5D86441F0F362496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62DA85-736C-426A-AA27-357AEBA036AF}"/>
      </w:docPartPr>
      <w:docPartBody>
        <w:p w:rsidR="00000000" w:rsidRDefault="004B512F" w:rsidP="004B512F">
          <w:pPr>
            <w:pStyle w:val="D2C5E11CB52D4E5D86441F0F3624964E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BEB1C1BC6D43438C66FCD3B53035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3F158D-E818-4CDC-980F-F1A46A0037B8}"/>
      </w:docPartPr>
      <w:docPartBody>
        <w:p w:rsidR="00000000" w:rsidRDefault="004B512F" w:rsidP="004B512F">
          <w:pPr>
            <w:pStyle w:val="9DBEB1C1BC6D43438C66FCD3B53035E3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9DBB6AE499B428BAB23E720A1BAE7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7D432F-33BB-419A-8E0E-6F5F54EB9B93}"/>
      </w:docPartPr>
      <w:docPartBody>
        <w:p w:rsidR="00000000" w:rsidRDefault="004B512F" w:rsidP="004B512F">
          <w:pPr>
            <w:pStyle w:val="D9DBB6AE499B428BAB23E720A1BAE771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93CDBD124E43648812D52FC45B68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FF3F29-2A1C-4EF7-9158-1A9C5FEB7376}"/>
      </w:docPartPr>
      <w:docPartBody>
        <w:p w:rsidR="00000000" w:rsidRDefault="004B512F" w:rsidP="004B512F">
          <w:pPr>
            <w:pStyle w:val="1D93CDBD124E43648812D52FC45B68E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C0C9D7B804841C78455C80C7FEE47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5E30CF-BE4E-4499-BBBE-566993A4A09C}"/>
      </w:docPartPr>
      <w:docPartBody>
        <w:p w:rsidR="00000000" w:rsidRDefault="004B512F" w:rsidP="004B512F">
          <w:pPr>
            <w:pStyle w:val="7C0C9D7B804841C78455C80C7FEE4745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DBDAACD542A4E84ABDFCF17EC6DFB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B9554D-696F-433D-80F9-4D5A47123876}"/>
      </w:docPartPr>
      <w:docPartBody>
        <w:p w:rsidR="00000000" w:rsidRDefault="004B512F" w:rsidP="004B512F">
          <w:pPr>
            <w:pStyle w:val="EDBDAACD542A4E84ABDFCF17EC6DFBD7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F"/>
    <w:rsid w:val="004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B512F"/>
    <w:rPr>
      <w:color w:val="808080"/>
    </w:rPr>
  </w:style>
  <w:style w:type="paragraph" w:customStyle="1" w:styleId="D2C5E11CB52D4E5D86441F0F3624964E">
    <w:name w:val="D2C5E11CB52D4E5D86441F0F3624964E"/>
    <w:rsid w:val="004B512F"/>
  </w:style>
  <w:style w:type="paragraph" w:customStyle="1" w:styleId="9DBEB1C1BC6D43438C66FCD3B53035E3">
    <w:name w:val="9DBEB1C1BC6D43438C66FCD3B53035E3"/>
    <w:rsid w:val="004B512F"/>
  </w:style>
  <w:style w:type="paragraph" w:customStyle="1" w:styleId="D9DBB6AE499B428BAB23E720A1BAE771">
    <w:name w:val="D9DBB6AE499B428BAB23E720A1BAE771"/>
    <w:rsid w:val="004B512F"/>
  </w:style>
  <w:style w:type="paragraph" w:customStyle="1" w:styleId="1D93CDBD124E43648812D52FC45B68EF">
    <w:name w:val="1D93CDBD124E43648812D52FC45B68EF"/>
    <w:rsid w:val="004B512F"/>
  </w:style>
  <w:style w:type="paragraph" w:customStyle="1" w:styleId="7C0C9D7B804841C78455C80C7FEE4745">
    <w:name w:val="7C0C9D7B804841C78455C80C7FEE4745"/>
    <w:rsid w:val="004B512F"/>
  </w:style>
  <w:style w:type="paragraph" w:customStyle="1" w:styleId="EDBDAACD542A4E84ABDFCF17EC6DFBD7">
    <w:name w:val="EDBDAACD542A4E84ABDFCF17EC6DFBD7"/>
    <w:rsid w:val="004B5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A6452-A388-4E2C-BCAF-402437A2D2BC}"/>
</file>

<file path=customXml/itemProps2.xml><?xml version="1.0" encoding="utf-8"?>
<ds:datastoreItem xmlns:ds="http://schemas.openxmlformats.org/officeDocument/2006/customXml" ds:itemID="{68974AD0-B8BF-4177-ACDB-60C154A9E381}"/>
</file>

<file path=customXml/itemProps3.xml><?xml version="1.0" encoding="utf-8"?>
<ds:datastoreItem xmlns:ds="http://schemas.openxmlformats.org/officeDocument/2006/customXml" ds:itemID="{E0893013-B904-4127-87AE-A7FEF38C8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2022-02-18T13:58:00Z</dcterms:created>
  <dcterms:modified xsi:type="dcterms:W3CDTF">2022-02-18T13:59:00Z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